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40" w:rsidRPr="00A50F9D" w:rsidRDefault="00961540" w:rsidP="0003730C">
      <w:pPr>
        <w:pStyle w:val="1"/>
        <w:spacing w:before="0" w:afterLines="5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bookmarkStart w:id="0" w:name="_Toc387941306"/>
      <w:r w:rsidRPr="00A50F9D">
        <w:rPr>
          <w:rFonts w:ascii="Times New Roman" w:hAnsi="Times New Roman" w:cs="Times New Roman"/>
          <w:kern w:val="2"/>
          <w:sz w:val="28"/>
          <w:szCs w:val="28"/>
        </w:rPr>
        <w:t>O</w:t>
      </w:r>
      <w:r>
        <w:rPr>
          <w:rFonts w:ascii="Times New Roman" w:hAnsi="Times New Roman" w:cs="Times New Roman" w:hint="eastAsia"/>
          <w:kern w:val="2"/>
          <w:sz w:val="28"/>
          <w:szCs w:val="28"/>
        </w:rPr>
        <w:t>utline</w:t>
      </w:r>
      <w:r w:rsidRPr="00A50F9D">
        <w:rPr>
          <w:rFonts w:ascii="Times New Roman" w:hAnsi="Times New Roman" w:cs="Times New Roman"/>
          <w:kern w:val="2"/>
          <w:sz w:val="28"/>
          <w:szCs w:val="28"/>
        </w:rPr>
        <w:t xml:space="preserve"> /</w:t>
      </w:r>
      <w:r w:rsidRPr="00A50F9D">
        <w:rPr>
          <w:rFonts w:ascii="Times New Roman" w:hAnsiTheme="minorEastAsia" w:cs="Times New Roman"/>
          <w:kern w:val="2"/>
          <w:sz w:val="28"/>
          <w:szCs w:val="28"/>
        </w:rPr>
        <w:t>会议日程简表</w:t>
      </w:r>
      <w:bookmarkEnd w:id="0"/>
    </w:p>
    <w:tbl>
      <w:tblPr>
        <w:tblW w:w="10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8"/>
        <w:gridCol w:w="1267"/>
        <w:gridCol w:w="1625"/>
        <w:gridCol w:w="407"/>
        <w:gridCol w:w="1219"/>
        <w:gridCol w:w="814"/>
        <w:gridCol w:w="859"/>
        <w:gridCol w:w="1174"/>
        <w:gridCol w:w="405"/>
        <w:gridCol w:w="1628"/>
      </w:tblGrid>
      <w:tr w:rsidR="00961540" w:rsidRPr="00656042" w:rsidTr="0037775C">
        <w:trPr>
          <w:trHeight w:hRule="exact" w:val="295"/>
          <w:jc w:val="center"/>
        </w:trPr>
        <w:tc>
          <w:tcPr>
            <w:tcW w:w="1885" w:type="dxa"/>
            <w:gridSpan w:val="2"/>
            <w:shd w:val="clear" w:color="auto" w:fill="95B3D7"/>
            <w:vAlign w:val="center"/>
          </w:tcPr>
          <w:p w:rsidR="00961540" w:rsidRPr="00656042" w:rsidRDefault="00961540" w:rsidP="0037775C">
            <w:pPr>
              <w:widowControl w:val="0"/>
              <w:spacing w:after="0" w:line="260" w:lineRule="exact"/>
              <w:jc w:val="center"/>
              <w:rPr>
                <w:rFonts w:ascii="黑体" w:eastAsia="黑体" w:hAnsi="Times New Roman" w:cs="Times New Roman"/>
                <w:kern w:val="2"/>
                <w:sz w:val="24"/>
                <w:szCs w:val="24"/>
              </w:rPr>
            </w:pPr>
            <w:r w:rsidRPr="00656042">
              <w:rPr>
                <w:rFonts w:ascii="Calibri" w:eastAsia="宋体" w:hAnsi="Calibri" w:cs="Times New Roman"/>
                <w:kern w:val="2"/>
                <w:sz w:val="21"/>
              </w:rPr>
              <w:br w:type="page"/>
            </w:r>
            <w:r w:rsidRPr="00656042">
              <w:rPr>
                <w:rFonts w:ascii="Calibri" w:eastAsia="宋体" w:hAnsi="Calibri" w:cs="Times New Roman"/>
                <w:kern w:val="2"/>
                <w:sz w:val="21"/>
              </w:rPr>
              <w:br w:type="page"/>
            </w:r>
            <w:r w:rsidRPr="00656042">
              <w:rPr>
                <w:rFonts w:ascii="Calibri" w:eastAsia="宋体" w:hAnsi="Calibri" w:cs="Times New Roman"/>
                <w:kern w:val="2"/>
                <w:sz w:val="21"/>
              </w:rPr>
              <w:br w:type="page"/>
            </w:r>
            <w:r w:rsidRPr="00656042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DATE/TIME</w:t>
            </w:r>
          </w:p>
        </w:tc>
        <w:tc>
          <w:tcPr>
            <w:tcW w:w="8131" w:type="dxa"/>
            <w:gridSpan w:val="8"/>
            <w:shd w:val="clear" w:color="auto" w:fill="95B3D7"/>
            <w:vAlign w:val="center"/>
          </w:tcPr>
          <w:p w:rsidR="00961540" w:rsidRPr="00656042" w:rsidRDefault="00961540" w:rsidP="0037775C">
            <w:pPr>
              <w:widowControl w:val="0"/>
              <w:spacing w:after="0" w:line="260" w:lineRule="exact"/>
              <w:jc w:val="center"/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</w:pPr>
            <w:r w:rsidRPr="00656042">
              <w:rPr>
                <w:rFonts w:ascii="Times New Roman" w:eastAsia="宋体" w:hAnsi="Times New Roman" w:cs="Times New Roman"/>
                <w:kern w:val="2"/>
                <w:sz w:val="24"/>
                <w:szCs w:val="24"/>
              </w:rPr>
              <w:t>A</w:t>
            </w:r>
            <w:r w:rsidRPr="00656042">
              <w:rPr>
                <w:rFonts w:ascii="Times New Roman" w:eastAsia="宋体" w:hAnsi="Times New Roman" w:cs="Times New Roman" w:hint="eastAsia"/>
                <w:kern w:val="2"/>
                <w:sz w:val="24"/>
                <w:szCs w:val="24"/>
              </w:rPr>
              <w:t>GENDA</w:t>
            </w:r>
          </w:p>
        </w:tc>
      </w:tr>
      <w:tr w:rsidR="00961540" w:rsidRPr="00656042" w:rsidTr="0037775C">
        <w:trPr>
          <w:trHeight w:val="295"/>
          <w:jc w:val="center"/>
        </w:trPr>
        <w:tc>
          <w:tcPr>
            <w:tcW w:w="618" w:type="dxa"/>
            <w:vMerge w:val="restart"/>
            <w:shd w:val="clear" w:color="auto" w:fill="auto"/>
            <w:vAlign w:val="center"/>
          </w:tcPr>
          <w:p w:rsidR="00961540" w:rsidRPr="00BE2B06" w:rsidRDefault="00961540" w:rsidP="0037775C">
            <w:pPr>
              <w:widowControl w:val="0"/>
              <w:spacing w:after="0" w:line="260" w:lineRule="exact"/>
              <w:ind w:leftChars="-47" w:left="-103" w:rightChars="-57" w:right="-125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Aug</w:t>
            </w:r>
          </w:p>
          <w:p w:rsidR="00961540" w:rsidRPr="00BE2B06" w:rsidRDefault="00961540" w:rsidP="0037775C">
            <w:pPr>
              <w:widowControl w:val="0"/>
              <w:spacing w:after="0" w:line="260" w:lineRule="exact"/>
              <w:ind w:leftChars="-47" w:left="-103" w:rightChars="-57" w:right="-125"/>
              <w:jc w:val="center"/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961540" w:rsidRPr="00BE2B06" w:rsidRDefault="00961540" w:rsidP="0037775C">
            <w:pPr>
              <w:widowControl w:val="0"/>
              <w:spacing w:after="0" w:line="260" w:lineRule="exact"/>
              <w:jc w:val="center"/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  <w:t>10:00-22:00</w:t>
            </w:r>
          </w:p>
        </w:tc>
        <w:tc>
          <w:tcPr>
            <w:tcW w:w="8131" w:type="dxa"/>
            <w:gridSpan w:val="8"/>
            <w:shd w:val="clear" w:color="auto" w:fill="auto"/>
            <w:vAlign w:val="center"/>
          </w:tcPr>
          <w:p w:rsidR="00961540" w:rsidRPr="00BE2B06" w:rsidRDefault="00961540" w:rsidP="0037775C">
            <w:pPr>
              <w:widowControl w:val="0"/>
              <w:spacing w:after="0" w:line="260" w:lineRule="exact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Registration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 </w:t>
            </w:r>
          </w:p>
          <w:p w:rsidR="00961540" w:rsidRPr="00BE2B06" w:rsidRDefault="00961540" w:rsidP="0037775C">
            <w:pPr>
              <w:widowControl w:val="0"/>
              <w:spacing w:after="0" w:line="260" w:lineRule="exact"/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报到注册（沈阳）</w:t>
            </w:r>
          </w:p>
        </w:tc>
      </w:tr>
      <w:tr w:rsidR="00961540" w:rsidRPr="00656042" w:rsidTr="0037775C">
        <w:trPr>
          <w:trHeight w:val="295"/>
          <w:jc w:val="center"/>
        </w:trPr>
        <w:tc>
          <w:tcPr>
            <w:tcW w:w="618" w:type="dxa"/>
            <w:vMerge/>
            <w:shd w:val="clear" w:color="auto" w:fill="auto"/>
            <w:vAlign w:val="center"/>
          </w:tcPr>
          <w:p w:rsidR="00961540" w:rsidRPr="00BE2B06" w:rsidRDefault="00961540" w:rsidP="0037775C">
            <w:pPr>
              <w:widowControl w:val="0"/>
              <w:spacing w:after="0" w:line="260" w:lineRule="exact"/>
              <w:ind w:leftChars="-47" w:left="-103" w:rightChars="-57" w:right="-125"/>
              <w:jc w:val="center"/>
              <w:rPr>
                <w:rFonts w:ascii="Times New Roman" w:eastAsia="黑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961540" w:rsidRPr="00BE2B06" w:rsidRDefault="00961540" w:rsidP="0037775C">
            <w:pPr>
              <w:widowControl w:val="0"/>
              <w:spacing w:after="0" w:line="26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19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:00-2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1:3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8131" w:type="dxa"/>
            <w:gridSpan w:val="8"/>
            <w:shd w:val="clear" w:color="auto" w:fill="auto"/>
            <w:vAlign w:val="center"/>
          </w:tcPr>
          <w:p w:rsidR="00961540" w:rsidRPr="00BE2B06" w:rsidRDefault="00961540" w:rsidP="0037775C">
            <w:pPr>
              <w:widowControl w:val="0"/>
              <w:spacing w:after="0" w:line="260" w:lineRule="exact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Salon of global Chinese scholars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、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NSFC Salon </w:t>
            </w:r>
            <w:r w:rsidRPr="00BE2B06">
              <w:rPr>
                <w:rFonts w:ascii="Times New Roman" w:eastAsia="宋体" w:hAnsi="Verdana" w:cs="Times New Roman" w:hint="eastAsia"/>
                <w:kern w:val="2"/>
                <w:sz w:val="21"/>
                <w:szCs w:val="21"/>
              </w:rPr>
              <w:t>/</w:t>
            </w:r>
            <w:r>
              <w:rPr>
                <w:rFonts w:ascii="Times New Roman" w:eastAsia="宋体" w:hAnsi="Verdana" w:cs="Times New Roman" w:hint="eastAsia"/>
                <w:kern w:val="2"/>
                <w:sz w:val="21"/>
                <w:szCs w:val="21"/>
              </w:rPr>
              <w:t>全球华人学者沙龙、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科学基金沙龙</w:t>
            </w:r>
          </w:p>
        </w:tc>
      </w:tr>
      <w:tr w:rsidR="00961540" w:rsidRPr="00656042" w:rsidTr="0037775C">
        <w:trPr>
          <w:trHeight w:val="295"/>
          <w:jc w:val="center"/>
        </w:trPr>
        <w:tc>
          <w:tcPr>
            <w:tcW w:w="618" w:type="dxa"/>
            <w:vMerge w:val="restart"/>
            <w:vAlign w:val="center"/>
          </w:tcPr>
          <w:p w:rsidR="00961540" w:rsidRPr="00BE2B06" w:rsidRDefault="00961540" w:rsidP="0037775C">
            <w:pPr>
              <w:widowControl w:val="0"/>
              <w:spacing w:after="0" w:line="260" w:lineRule="exact"/>
              <w:ind w:leftChars="-47" w:left="-103" w:rightChars="-57" w:right="-125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Aug</w:t>
            </w:r>
          </w:p>
          <w:p w:rsidR="00961540" w:rsidRPr="00BE2B06" w:rsidRDefault="00961540" w:rsidP="0037775C">
            <w:pPr>
              <w:widowControl w:val="0"/>
              <w:spacing w:after="0" w:line="260" w:lineRule="exact"/>
              <w:ind w:leftChars="-47" w:left="-103" w:rightChars="-57" w:right="-125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11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961540" w:rsidRPr="0003730C" w:rsidRDefault="00961540" w:rsidP="0003730C">
            <w:pPr>
              <w:widowControl w:val="0"/>
              <w:spacing w:after="0" w:line="260" w:lineRule="exact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03730C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0</w:t>
            </w:r>
            <w:r w:rsidR="0003730C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9</w:t>
            </w:r>
            <w:r w:rsidR="0003730C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:</w:t>
            </w:r>
            <w:r w:rsidR="0003730C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0</w:t>
            </w:r>
            <w:r w:rsidRPr="0003730C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0-</w:t>
            </w:r>
            <w:r w:rsidRPr="0003730C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0</w:t>
            </w:r>
            <w:r w:rsidRPr="0003730C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9:</w:t>
            </w:r>
            <w:r w:rsidR="004617CB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45</w:t>
            </w:r>
          </w:p>
        </w:tc>
        <w:tc>
          <w:tcPr>
            <w:tcW w:w="8131" w:type="dxa"/>
            <w:gridSpan w:val="8"/>
            <w:shd w:val="clear" w:color="auto" w:fill="auto"/>
            <w:vAlign w:val="center"/>
          </w:tcPr>
          <w:p w:rsidR="00961540" w:rsidRPr="0003730C" w:rsidRDefault="00961540" w:rsidP="0003730C">
            <w:pPr>
              <w:widowControl w:val="0"/>
              <w:spacing w:after="0" w:line="260" w:lineRule="exact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03730C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Opening Ceremony /</w:t>
            </w:r>
            <w:r w:rsidRPr="0003730C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开幕式</w:t>
            </w:r>
          </w:p>
        </w:tc>
      </w:tr>
      <w:tr w:rsidR="00961540" w:rsidRPr="00656042" w:rsidTr="0037775C">
        <w:trPr>
          <w:trHeight w:val="295"/>
          <w:jc w:val="center"/>
        </w:trPr>
        <w:tc>
          <w:tcPr>
            <w:tcW w:w="618" w:type="dxa"/>
            <w:vMerge/>
            <w:vAlign w:val="center"/>
          </w:tcPr>
          <w:p w:rsidR="00961540" w:rsidRPr="00BE2B06" w:rsidRDefault="00961540" w:rsidP="0037775C">
            <w:pPr>
              <w:widowControl w:val="0"/>
              <w:spacing w:after="0" w:line="26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961540" w:rsidRPr="00BE2B06" w:rsidRDefault="00961540" w:rsidP="0003730C">
            <w:pPr>
              <w:widowControl w:val="0"/>
              <w:spacing w:after="0" w:line="260" w:lineRule="exact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0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9:</w:t>
            </w:r>
            <w:r w:rsidR="004617CB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45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-</w:t>
            </w:r>
            <w:r w:rsidR="00663CF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10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:</w:t>
            </w:r>
            <w:r w:rsidR="004613D8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8131" w:type="dxa"/>
            <w:gridSpan w:val="8"/>
            <w:vAlign w:val="center"/>
          </w:tcPr>
          <w:p w:rsidR="00961540" w:rsidRPr="00BE2B06" w:rsidRDefault="00961540" w:rsidP="0003730C">
            <w:pPr>
              <w:widowControl w:val="0"/>
              <w:spacing w:after="0" w:line="260" w:lineRule="exact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Keynote Speech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 /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大会主题报告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-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30 +5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分钟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）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个，共</w:t>
            </w:r>
            <w:r w:rsidR="009F786B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3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个</w:t>
            </w:r>
          </w:p>
        </w:tc>
      </w:tr>
      <w:tr w:rsidR="00961540" w:rsidRPr="00656042" w:rsidTr="0037775C">
        <w:trPr>
          <w:trHeight w:val="295"/>
          <w:jc w:val="center"/>
        </w:trPr>
        <w:tc>
          <w:tcPr>
            <w:tcW w:w="618" w:type="dxa"/>
            <w:vMerge/>
            <w:vAlign w:val="center"/>
          </w:tcPr>
          <w:p w:rsidR="00961540" w:rsidRPr="00BE2B06" w:rsidRDefault="00961540" w:rsidP="0037775C">
            <w:pPr>
              <w:widowControl w:val="0"/>
              <w:spacing w:after="0" w:line="26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961540" w:rsidRPr="00BE2B06" w:rsidRDefault="00663CF6" w:rsidP="0037775C">
            <w:pPr>
              <w:widowControl w:val="0"/>
              <w:spacing w:after="0" w:line="260" w:lineRule="exact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10</w:t>
            </w:r>
            <w:r w:rsidR="00961540"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:</w:t>
            </w:r>
            <w:r w:rsidR="004613D8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25</w:t>
            </w:r>
            <w:r w:rsidR="00961540"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-10:</w:t>
            </w:r>
            <w:r w:rsidR="004613D8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  <w:tc>
          <w:tcPr>
            <w:tcW w:w="8131" w:type="dxa"/>
            <w:gridSpan w:val="8"/>
            <w:shd w:val="clear" w:color="auto" w:fill="auto"/>
            <w:vAlign w:val="center"/>
          </w:tcPr>
          <w:p w:rsidR="00961540" w:rsidRPr="00BE2B06" w:rsidRDefault="00961540" w:rsidP="0037775C">
            <w:pPr>
              <w:widowControl w:val="0"/>
              <w:spacing w:after="0" w:line="26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Verdana" w:cs="Times New Roman"/>
                <w:kern w:val="2"/>
                <w:sz w:val="21"/>
                <w:szCs w:val="21"/>
              </w:rPr>
              <w:t>C</w:t>
            </w:r>
            <w:r w:rsidRPr="00BE2B06">
              <w:rPr>
                <w:rFonts w:ascii="Times New Roman" w:eastAsia="宋体" w:hAnsi="Verdana" w:cs="Times New Roman" w:hint="eastAsia"/>
                <w:kern w:val="2"/>
                <w:sz w:val="21"/>
                <w:szCs w:val="21"/>
              </w:rPr>
              <w:t>offee Break /</w:t>
            </w:r>
            <w:r w:rsidRPr="00BE2B06">
              <w:rPr>
                <w:rFonts w:ascii="Times New Roman" w:eastAsia="宋体" w:hAnsi="Verdana" w:cs="Times New Roman" w:hint="eastAsia"/>
                <w:kern w:val="2"/>
                <w:sz w:val="21"/>
                <w:szCs w:val="21"/>
              </w:rPr>
              <w:t>茶歇</w:t>
            </w:r>
          </w:p>
        </w:tc>
      </w:tr>
      <w:tr w:rsidR="00961540" w:rsidRPr="00656042" w:rsidTr="0037775C">
        <w:trPr>
          <w:trHeight w:val="295"/>
          <w:jc w:val="center"/>
        </w:trPr>
        <w:tc>
          <w:tcPr>
            <w:tcW w:w="618" w:type="dxa"/>
            <w:vMerge/>
          </w:tcPr>
          <w:p w:rsidR="00961540" w:rsidRPr="00BE2B06" w:rsidRDefault="00961540" w:rsidP="0037775C">
            <w:pPr>
              <w:widowControl w:val="0"/>
              <w:spacing w:after="0" w:line="260" w:lineRule="exact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961540" w:rsidRPr="00BE2B06" w:rsidRDefault="00961540" w:rsidP="0037775C">
            <w:pPr>
              <w:widowControl w:val="0"/>
              <w:snapToGrid w:val="0"/>
              <w:spacing w:after="0" w:line="26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0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: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50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-1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1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: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8131" w:type="dxa"/>
            <w:gridSpan w:val="8"/>
            <w:shd w:val="clear" w:color="auto" w:fill="auto"/>
            <w:vAlign w:val="center"/>
          </w:tcPr>
          <w:p w:rsidR="00961540" w:rsidRPr="00BE2B06" w:rsidRDefault="00961540" w:rsidP="0037775C">
            <w:pPr>
              <w:widowControl w:val="0"/>
              <w:snapToGrid w:val="0"/>
              <w:spacing w:after="0" w:line="260" w:lineRule="exact"/>
              <w:rPr>
                <w:rFonts w:ascii="Verdana" w:eastAsia="宋体" w:hAnsi="Verdana" w:cs="Times New Roman"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Keynote Speech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es /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大会主题报告</w:t>
            </w:r>
          </w:p>
        </w:tc>
      </w:tr>
      <w:tr w:rsidR="00961540" w:rsidRPr="00656042" w:rsidTr="0037775C">
        <w:trPr>
          <w:trHeight w:val="295"/>
          <w:jc w:val="center"/>
        </w:trPr>
        <w:tc>
          <w:tcPr>
            <w:tcW w:w="618" w:type="dxa"/>
            <w:vMerge/>
          </w:tcPr>
          <w:p w:rsidR="00961540" w:rsidRPr="00BE2B06" w:rsidRDefault="00961540" w:rsidP="0037775C">
            <w:pPr>
              <w:widowControl w:val="0"/>
              <w:spacing w:after="0" w:line="260" w:lineRule="exact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961540" w:rsidRPr="00BE2B06" w:rsidRDefault="00961540" w:rsidP="0037775C">
            <w:pPr>
              <w:widowControl w:val="0"/>
              <w:snapToGrid w:val="0"/>
              <w:spacing w:after="0" w:line="26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1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: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25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-1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2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: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00</w:t>
            </w:r>
          </w:p>
        </w:tc>
        <w:tc>
          <w:tcPr>
            <w:tcW w:w="8131" w:type="dxa"/>
            <w:gridSpan w:val="8"/>
            <w:shd w:val="clear" w:color="auto" w:fill="auto"/>
            <w:vAlign w:val="center"/>
          </w:tcPr>
          <w:p w:rsidR="00961540" w:rsidRPr="00BE2B06" w:rsidRDefault="00961540" w:rsidP="0037775C">
            <w:pPr>
              <w:widowControl w:val="0"/>
              <w:snapToGrid w:val="0"/>
              <w:spacing w:after="0" w:line="260" w:lineRule="exact"/>
              <w:rPr>
                <w:rFonts w:ascii="Verdana" w:eastAsia="宋体" w:hAnsi="Verdana" w:cs="Times New Roman"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Keynote Speech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es /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大会主题报告</w:t>
            </w:r>
          </w:p>
        </w:tc>
      </w:tr>
      <w:tr w:rsidR="00961540" w:rsidRPr="00656042" w:rsidTr="0037775C">
        <w:trPr>
          <w:trHeight w:val="295"/>
          <w:jc w:val="center"/>
        </w:trPr>
        <w:tc>
          <w:tcPr>
            <w:tcW w:w="618" w:type="dxa"/>
            <w:vMerge/>
          </w:tcPr>
          <w:p w:rsidR="00961540" w:rsidRPr="00BE2B06" w:rsidRDefault="00961540" w:rsidP="0037775C">
            <w:pPr>
              <w:widowControl w:val="0"/>
              <w:spacing w:after="0" w:line="260" w:lineRule="exact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961540" w:rsidRPr="00BE2B06" w:rsidRDefault="00961540" w:rsidP="0037775C">
            <w:pPr>
              <w:widowControl w:val="0"/>
              <w:snapToGrid w:val="0"/>
              <w:spacing w:after="0" w:line="26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1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2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: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00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-13:30</w:t>
            </w:r>
          </w:p>
        </w:tc>
        <w:tc>
          <w:tcPr>
            <w:tcW w:w="8131" w:type="dxa"/>
            <w:gridSpan w:val="8"/>
            <w:shd w:val="clear" w:color="auto" w:fill="auto"/>
            <w:vAlign w:val="center"/>
          </w:tcPr>
          <w:p w:rsidR="00961540" w:rsidRPr="00BE2B06" w:rsidRDefault="00961540" w:rsidP="0037775C">
            <w:pPr>
              <w:widowControl w:val="0"/>
              <w:snapToGrid w:val="0"/>
              <w:spacing w:after="0" w:line="26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Verdana" w:cs="Times New Roman" w:hint="eastAsia"/>
                <w:kern w:val="2"/>
                <w:sz w:val="21"/>
                <w:szCs w:val="21"/>
              </w:rPr>
              <w:t>Lunch /</w:t>
            </w:r>
            <w:r w:rsidRPr="00BE2B06">
              <w:rPr>
                <w:rFonts w:ascii="Times New Roman" w:eastAsia="宋体" w:hAnsi="Verdana" w:cs="Times New Roman" w:hint="eastAsia"/>
                <w:kern w:val="2"/>
                <w:sz w:val="21"/>
                <w:szCs w:val="21"/>
              </w:rPr>
              <w:t>午餐</w:t>
            </w:r>
          </w:p>
        </w:tc>
      </w:tr>
      <w:tr w:rsidR="00961540" w:rsidRPr="00656042" w:rsidTr="0037775C">
        <w:trPr>
          <w:trHeight w:val="543"/>
          <w:jc w:val="center"/>
        </w:trPr>
        <w:tc>
          <w:tcPr>
            <w:tcW w:w="618" w:type="dxa"/>
            <w:vMerge/>
          </w:tcPr>
          <w:p w:rsidR="00961540" w:rsidRPr="00BE2B06" w:rsidRDefault="00961540" w:rsidP="0037775C">
            <w:pPr>
              <w:widowControl w:val="0"/>
              <w:spacing w:after="0" w:line="260" w:lineRule="exact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67" w:type="dxa"/>
            <w:vMerge w:val="restart"/>
            <w:shd w:val="clear" w:color="auto" w:fill="FFFFFF"/>
            <w:vAlign w:val="center"/>
          </w:tcPr>
          <w:p w:rsidR="00961540" w:rsidRPr="00BE2B06" w:rsidRDefault="00961540" w:rsidP="0037775C">
            <w:pPr>
              <w:widowControl w:val="0"/>
              <w:snapToGrid w:val="0"/>
              <w:spacing w:after="0" w:line="26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1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3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: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3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0-1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6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: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8131" w:type="dxa"/>
            <w:gridSpan w:val="8"/>
            <w:shd w:val="clear" w:color="auto" w:fill="FFFFFF"/>
            <w:vAlign w:val="center"/>
          </w:tcPr>
          <w:p w:rsidR="00961540" w:rsidRPr="00BE2B06" w:rsidRDefault="00961540" w:rsidP="0037775C">
            <w:pPr>
              <w:widowControl w:val="0"/>
              <w:spacing w:after="0" w:line="20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Invited 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Speeches 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邀请报告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-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（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30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 +5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分钟</w:t>
            </w:r>
            <w:r w:rsidRPr="00BE2B06"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 xml:space="preserve">) </w:t>
            </w:r>
            <w:r>
              <w:rPr>
                <w:rFonts w:asciiTheme="minorEastAsia" w:hAnsiTheme="minorEastAsia" w:cs="Times New Roman" w:hint="eastAsia"/>
                <w:kern w:val="2"/>
                <w:sz w:val="21"/>
                <w:szCs w:val="21"/>
              </w:rPr>
              <w:t>/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个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，共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20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个</w:t>
            </w:r>
          </w:p>
        </w:tc>
      </w:tr>
      <w:tr w:rsidR="00961540" w:rsidRPr="00656042" w:rsidTr="0037775C">
        <w:trPr>
          <w:trHeight w:val="543"/>
          <w:jc w:val="center"/>
        </w:trPr>
        <w:tc>
          <w:tcPr>
            <w:tcW w:w="618" w:type="dxa"/>
            <w:vMerge/>
          </w:tcPr>
          <w:p w:rsidR="00961540" w:rsidRPr="00BE2B06" w:rsidRDefault="00961540" w:rsidP="0037775C">
            <w:pPr>
              <w:widowControl w:val="0"/>
              <w:spacing w:after="0" w:line="260" w:lineRule="exact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67" w:type="dxa"/>
            <w:vMerge/>
            <w:shd w:val="clear" w:color="auto" w:fill="FFFFFF"/>
            <w:vAlign w:val="center"/>
          </w:tcPr>
          <w:p w:rsidR="00961540" w:rsidRPr="00BE2B06" w:rsidRDefault="00961540" w:rsidP="0037775C">
            <w:pPr>
              <w:widowControl w:val="0"/>
              <w:snapToGrid w:val="0"/>
              <w:spacing w:after="0" w:line="26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032" w:type="dxa"/>
            <w:gridSpan w:val="2"/>
            <w:shd w:val="clear" w:color="auto" w:fill="FFFFFF"/>
          </w:tcPr>
          <w:p w:rsidR="00961540" w:rsidRPr="00BE2B06" w:rsidRDefault="00961540" w:rsidP="0037775C">
            <w:pPr>
              <w:widowControl w:val="0"/>
              <w:spacing w:after="0" w:line="240" w:lineRule="exact"/>
              <w:ind w:leftChars="-45" w:left="-99" w:rightChars="-56" w:right="-123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Times New Roman" w:cs="Times New Roman"/>
                <w:b/>
                <w:kern w:val="2"/>
                <w:sz w:val="21"/>
                <w:szCs w:val="21"/>
              </w:rPr>
              <w:t xml:space="preserve">Session </w:t>
            </w:r>
            <w:r w:rsidRPr="00BE2B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1"/>
              </w:rPr>
              <w:t>1</w:t>
            </w:r>
          </w:p>
          <w:p w:rsidR="00961540" w:rsidRPr="00BE2B06" w:rsidRDefault="00961540" w:rsidP="0037775C">
            <w:pPr>
              <w:widowControl w:val="0"/>
              <w:spacing w:after="0" w:line="200" w:lineRule="exact"/>
              <w:ind w:leftChars="-45" w:left="-99" w:rightChars="-56" w:right="-123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Mechanism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s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 and 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R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oboti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c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s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; 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Mechanical 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S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urface and 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I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nterface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; Bionic design and manufacturing</w:t>
            </w:r>
          </w:p>
        </w:tc>
        <w:tc>
          <w:tcPr>
            <w:tcW w:w="2033" w:type="dxa"/>
            <w:gridSpan w:val="2"/>
            <w:shd w:val="clear" w:color="auto" w:fill="FFFFFF"/>
          </w:tcPr>
          <w:p w:rsidR="00961540" w:rsidRPr="00BE2B06" w:rsidRDefault="00961540" w:rsidP="0037775C">
            <w:pPr>
              <w:widowControl w:val="0"/>
              <w:spacing w:after="0" w:line="240" w:lineRule="exact"/>
              <w:ind w:leftChars="-45" w:left="-99" w:rightChars="-56" w:right="-123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Times New Roman" w:cs="Times New Roman"/>
                <w:b/>
                <w:kern w:val="2"/>
                <w:sz w:val="21"/>
                <w:szCs w:val="21"/>
              </w:rPr>
              <w:t xml:space="preserve">Session </w:t>
            </w:r>
            <w:r w:rsidRPr="00BE2B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1"/>
              </w:rPr>
              <w:t>2</w:t>
            </w:r>
          </w:p>
          <w:p w:rsidR="00961540" w:rsidRPr="00BE2B06" w:rsidRDefault="00961540" w:rsidP="0037775C">
            <w:pPr>
              <w:widowControl w:val="0"/>
              <w:spacing w:after="0" w:line="200" w:lineRule="exact"/>
              <w:ind w:leftChars="-45" w:left="-99" w:rightChars="-56" w:right="-123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Mechanical 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D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ynamics and 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R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eliability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；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High 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Efficient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 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T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ransmission and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 D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riving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;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 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Mechanical 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D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esign 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T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heory and 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M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ethods</w:t>
            </w:r>
          </w:p>
        </w:tc>
        <w:tc>
          <w:tcPr>
            <w:tcW w:w="2033" w:type="dxa"/>
            <w:gridSpan w:val="2"/>
            <w:shd w:val="clear" w:color="auto" w:fill="FFFFFF"/>
          </w:tcPr>
          <w:p w:rsidR="00961540" w:rsidRPr="00BE2B06" w:rsidRDefault="00961540" w:rsidP="0037775C">
            <w:pPr>
              <w:widowControl w:val="0"/>
              <w:spacing w:after="0" w:line="240" w:lineRule="exact"/>
              <w:ind w:leftChars="-45" w:left="-99" w:rightChars="-56" w:right="-123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Times New Roman" w:cs="Times New Roman"/>
                <w:b/>
                <w:kern w:val="2"/>
                <w:sz w:val="21"/>
                <w:szCs w:val="21"/>
              </w:rPr>
              <w:t xml:space="preserve">Session </w:t>
            </w:r>
            <w:r w:rsidRPr="00BE2B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1"/>
              </w:rPr>
              <w:t>3</w:t>
            </w:r>
          </w:p>
          <w:p w:rsidR="00961540" w:rsidRPr="00BE2B06" w:rsidRDefault="00961540" w:rsidP="0037775C">
            <w:pPr>
              <w:widowControl w:val="0"/>
              <w:spacing w:after="0" w:line="200" w:lineRule="exact"/>
              <w:ind w:leftChars="-45" w:left="-99" w:rightChars="-44" w:right="-97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High 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P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erformance 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F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orming and 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M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anufacturing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; 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 Numerical 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C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ontrol 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T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echn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ology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 and 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E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quipment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s;  I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ntelligent 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M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anufacturing and 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M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anufacturing 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S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ystem</w:t>
            </w:r>
          </w:p>
        </w:tc>
        <w:tc>
          <w:tcPr>
            <w:tcW w:w="2033" w:type="dxa"/>
            <w:gridSpan w:val="2"/>
            <w:shd w:val="clear" w:color="auto" w:fill="FFFFFF"/>
          </w:tcPr>
          <w:p w:rsidR="00961540" w:rsidRPr="00BE2B06" w:rsidRDefault="00961540" w:rsidP="0037775C">
            <w:pPr>
              <w:widowControl w:val="0"/>
              <w:spacing w:after="0" w:line="240" w:lineRule="exact"/>
              <w:ind w:leftChars="-45" w:left="-99" w:rightChars="-56" w:right="-123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Times New Roman" w:cs="Times New Roman"/>
                <w:b/>
                <w:kern w:val="2"/>
                <w:sz w:val="21"/>
                <w:szCs w:val="21"/>
              </w:rPr>
              <w:t xml:space="preserve">Session </w:t>
            </w:r>
            <w:r w:rsidRPr="00BE2B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1"/>
              </w:rPr>
              <w:t>4</w:t>
            </w:r>
          </w:p>
          <w:p w:rsidR="00961540" w:rsidRPr="00BE2B06" w:rsidRDefault="00961540" w:rsidP="0037775C">
            <w:pPr>
              <w:widowControl w:val="0"/>
              <w:spacing w:after="0" w:line="240" w:lineRule="exact"/>
              <w:ind w:leftChars="-45" w:left="-99" w:rightChars="-56" w:right="-123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Mechanical 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Measurement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; Micro/nano Manufacturing</w:t>
            </w:r>
          </w:p>
        </w:tc>
      </w:tr>
      <w:tr w:rsidR="00961540" w:rsidRPr="00656042" w:rsidTr="0037775C">
        <w:trPr>
          <w:trHeight w:val="295"/>
          <w:jc w:val="center"/>
        </w:trPr>
        <w:tc>
          <w:tcPr>
            <w:tcW w:w="618" w:type="dxa"/>
            <w:vMerge/>
          </w:tcPr>
          <w:p w:rsidR="00961540" w:rsidRPr="00BE2B06" w:rsidRDefault="00961540" w:rsidP="0037775C">
            <w:pPr>
              <w:widowControl w:val="0"/>
              <w:spacing w:after="0" w:line="260" w:lineRule="exact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961540" w:rsidRPr="00BE2B06" w:rsidRDefault="00961540" w:rsidP="0037775C">
            <w:pPr>
              <w:widowControl w:val="0"/>
              <w:snapToGrid w:val="0"/>
              <w:spacing w:after="0" w:line="26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16: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25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-16: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4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0</w:t>
            </w:r>
          </w:p>
        </w:tc>
        <w:tc>
          <w:tcPr>
            <w:tcW w:w="8131" w:type="dxa"/>
            <w:gridSpan w:val="8"/>
            <w:vAlign w:val="center"/>
          </w:tcPr>
          <w:p w:rsidR="00961540" w:rsidRPr="00BE2B06" w:rsidRDefault="00961540" w:rsidP="0037775C">
            <w:pPr>
              <w:widowControl w:val="0"/>
              <w:spacing w:after="0" w:line="26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Verdana" w:cs="Times New Roman" w:hint="eastAsia"/>
                <w:kern w:val="2"/>
                <w:sz w:val="21"/>
                <w:szCs w:val="21"/>
              </w:rPr>
              <w:t>Break /</w:t>
            </w:r>
            <w:r>
              <w:rPr>
                <w:rFonts w:ascii="Times New Roman" w:eastAsia="宋体" w:hAnsi="Verdana" w:cs="Times New Roman" w:hint="eastAsia"/>
                <w:kern w:val="2"/>
                <w:sz w:val="21"/>
                <w:szCs w:val="21"/>
              </w:rPr>
              <w:t>休息</w:t>
            </w:r>
          </w:p>
        </w:tc>
      </w:tr>
      <w:tr w:rsidR="00961540" w:rsidRPr="00656042" w:rsidTr="0037775C">
        <w:trPr>
          <w:trHeight w:val="295"/>
          <w:jc w:val="center"/>
        </w:trPr>
        <w:tc>
          <w:tcPr>
            <w:tcW w:w="618" w:type="dxa"/>
            <w:vMerge/>
          </w:tcPr>
          <w:p w:rsidR="00961540" w:rsidRPr="00BE2B06" w:rsidRDefault="00961540" w:rsidP="0037775C">
            <w:pPr>
              <w:widowControl w:val="0"/>
              <w:spacing w:after="0" w:line="260" w:lineRule="exact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67" w:type="dxa"/>
            <w:vMerge w:val="restart"/>
            <w:vAlign w:val="center"/>
          </w:tcPr>
          <w:p w:rsidR="00961540" w:rsidRPr="00BE2B06" w:rsidRDefault="00961540" w:rsidP="0037775C">
            <w:pPr>
              <w:widowControl w:val="0"/>
              <w:spacing w:after="0" w:line="26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1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6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: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4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0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-18:00</w:t>
            </w:r>
          </w:p>
        </w:tc>
        <w:tc>
          <w:tcPr>
            <w:tcW w:w="8131" w:type="dxa"/>
            <w:gridSpan w:val="8"/>
            <w:vAlign w:val="center"/>
          </w:tcPr>
          <w:p w:rsidR="00961540" w:rsidRPr="00BE2B06" w:rsidRDefault="00961540" w:rsidP="0037775C">
            <w:pPr>
              <w:widowControl w:val="0"/>
              <w:spacing w:after="0" w:line="260" w:lineRule="exact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宋体" w:cs="Times New Roman"/>
                <w:kern w:val="2"/>
                <w:sz w:val="21"/>
                <w:szCs w:val="21"/>
              </w:rPr>
              <w:t>Video</w:t>
            </w:r>
            <w:r w:rsidRPr="00BE2B06">
              <w:rPr>
                <w:rFonts w:ascii="Times New Roman" w:eastAsia="宋体" w:hAnsi="宋体" w:cs="Times New Roman" w:hint="eastAsia"/>
                <w:kern w:val="2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宋体" w:cs="Times New Roman" w:hint="eastAsia"/>
                <w:kern w:val="2"/>
                <w:sz w:val="21"/>
                <w:szCs w:val="21"/>
              </w:rPr>
              <w:t>and Prototype Display</w:t>
            </w:r>
            <w:r w:rsidRPr="00BE2B06">
              <w:rPr>
                <w:rFonts w:ascii="Times New Roman" w:eastAsia="宋体" w:hAnsi="宋体" w:cs="Times New Roman" w:hint="eastAsia"/>
                <w:kern w:val="2"/>
                <w:sz w:val="21"/>
                <w:szCs w:val="21"/>
              </w:rPr>
              <w:t>，</w:t>
            </w:r>
            <w:r w:rsidRPr="00BE2B06">
              <w:rPr>
                <w:rFonts w:ascii="Times New Roman" w:eastAsia="宋体" w:hAnsi="宋体" w:cs="Times New Roman"/>
                <w:kern w:val="2"/>
                <w:sz w:val="21"/>
                <w:szCs w:val="21"/>
              </w:rPr>
              <w:t>Academic and Industrial Salon</w:t>
            </w:r>
            <w:r w:rsidRPr="00BE2B06">
              <w:rPr>
                <w:rFonts w:ascii="Times New Roman" w:eastAsia="宋体" w:hAnsi="宋体" w:cs="Times New Roman" w:hint="eastAsia"/>
                <w:kern w:val="2"/>
                <w:sz w:val="21"/>
                <w:szCs w:val="21"/>
              </w:rPr>
              <w:t xml:space="preserve"> /</w:t>
            </w:r>
            <w:r w:rsidRPr="00BE2B06">
              <w:rPr>
                <w:rFonts w:ascii="Times New Roman" w:eastAsia="宋体" w:hAnsi="宋体" w:cs="Times New Roman" w:hint="eastAsia"/>
                <w:kern w:val="2"/>
                <w:sz w:val="21"/>
                <w:szCs w:val="21"/>
              </w:rPr>
              <w:t>成果展示、科学家—企业对接沙龙</w:t>
            </w:r>
          </w:p>
        </w:tc>
      </w:tr>
      <w:tr w:rsidR="00961540" w:rsidRPr="00656042" w:rsidTr="0037775C">
        <w:trPr>
          <w:trHeight w:val="295"/>
          <w:jc w:val="center"/>
        </w:trPr>
        <w:tc>
          <w:tcPr>
            <w:tcW w:w="618" w:type="dxa"/>
            <w:vMerge/>
          </w:tcPr>
          <w:p w:rsidR="00961540" w:rsidRPr="00BE2B06" w:rsidRDefault="00961540" w:rsidP="0037775C">
            <w:pPr>
              <w:widowControl w:val="0"/>
              <w:spacing w:after="0" w:line="260" w:lineRule="exact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67" w:type="dxa"/>
            <w:vMerge/>
            <w:vAlign w:val="center"/>
          </w:tcPr>
          <w:p w:rsidR="00961540" w:rsidRPr="00BE2B06" w:rsidRDefault="00961540" w:rsidP="0037775C">
            <w:pPr>
              <w:widowControl w:val="0"/>
              <w:spacing w:after="0" w:line="26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8131" w:type="dxa"/>
            <w:gridSpan w:val="8"/>
            <w:vAlign w:val="center"/>
          </w:tcPr>
          <w:p w:rsidR="00961540" w:rsidRPr="00BE2B06" w:rsidRDefault="00961540" w:rsidP="0037775C">
            <w:pPr>
              <w:widowControl w:val="0"/>
              <w:spacing w:after="0" w:line="260" w:lineRule="exact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NSFC 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F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unded 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P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roject Exhibition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s &amp; Paper Posters</w:t>
            </w:r>
            <w:r w:rsidRPr="00BE2B06">
              <w:rPr>
                <w:rFonts w:ascii="Times New Roman" w:eastAsia="宋体" w:hAnsi="Verdana" w:cs="Times New Roman" w:hint="eastAsia"/>
                <w:kern w:val="2"/>
                <w:sz w:val="21"/>
                <w:szCs w:val="21"/>
              </w:rPr>
              <w:t>/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基金结题项目与会议论文墙报展示</w:t>
            </w:r>
          </w:p>
        </w:tc>
      </w:tr>
      <w:tr w:rsidR="00961540" w:rsidRPr="00656042" w:rsidTr="0037775C">
        <w:trPr>
          <w:trHeight w:val="295"/>
          <w:jc w:val="center"/>
        </w:trPr>
        <w:tc>
          <w:tcPr>
            <w:tcW w:w="618" w:type="dxa"/>
            <w:vMerge/>
          </w:tcPr>
          <w:p w:rsidR="00961540" w:rsidRPr="00BE2B06" w:rsidRDefault="00961540" w:rsidP="0037775C">
            <w:pPr>
              <w:widowControl w:val="0"/>
              <w:spacing w:after="0" w:line="260" w:lineRule="exact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961540" w:rsidRPr="00BE2B06" w:rsidRDefault="00961540" w:rsidP="0037775C">
            <w:pPr>
              <w:widowControl w:val="0"/>
              <w:spacing w:after="0" w:line="26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18:00-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19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: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3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8131" w:type="dxa"/>
            <w:gridSpan w:val="8"/>
            <w:shd w:val="clear" w:color="auto" w:fill="auto"/>
            <w:vAlign w:val="center"/>
          </w:tcPr>
          <w:p w:rsidR="00961540" w:rsidRPr="00BE2B06" w:rsidRDefault="00961540" w:rsidP="0037775C">
            <w:pPr>
              <w:widowControl w:val="0"/>
              <w:spacing w:after="0" w:line="260" w:lineRule="exact"/>
              <w:ind w:firstLineChars="50" w:firstLine="105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Verdana" w:cs="Times New Roman" w:hint="eastAsia"/>
                <w:kern w:val="2"/>
                <w:sz w:val="21"/>
                <w:szCs w:val="21"/>
              </w:rPr>
              <w:t>Dinner /</w:t>
            </w:r>
            <w:r w:rsidRPr="00BE2B06">
              <w:rPr>
                <w:rFonts w:ascii="Times New Roman" w:eastAsia="宋体" w:hAnsi="Verdana" w:cs="Times New Roman" w:hint="eastAsia"/>
                <w:kern w:val="2"/>
                <w:sz w:val="21"/>
                <w:szCs w:val="21"/>
              </w:rPr>
              <w:t>晚餐</w:t>
            </w:r>
          </w:p>
        </w:tc>
      </w:tr>
      <w:tr w:rsidR="00961540" w:rsidRPr="00656042" w:rsidTr="0037775C">
        <w:trPr>
          <w:trHeight w:val="295"/>
          <w:jc w:val="center"/>
        </w:trPr>
        <w:tc>
          <w:tcPr>
            <w:tcW w:w="618" w:type="dxa"/>
            <w:vMerge/>
          </w:tcPr>
          <w:p w:rsidR="00961540" w:rsidRPr="00BE2B06" w:rsidRDefault="00961540" w:rsidP="0037775C">
            <w:pPr>
              <w:widowControl w:val="0"/>
              <w:spacing w:after="0" w:line="260" w:lineRule="exact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961540" w:rsidRPr="00BE2B06" w:rsidRDefault="00961540" w:rsidP="0037775C">
            <w:pPr>
              <w:widowControl w:val="0"/>
              <w:spacing w:after="0" w:line="26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20:00-2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1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: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3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8131" w:type="dxa"/>
            <w:gridSpan w:val="8"/>
            <w:vAlign w:val="center"/>
          </w:tcPr>
          <w:p w:rsidR="00961540" w:rsidRPr="00BE2B06" w:rsidRDefault="00961540" w:rsidP="0037775C">
            <w:pPr>
              <w:widowControl w:val="0"/>
              <w:spacing w:after="0" w:line="260" w:lineRule="exact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Verdana" w:cs="Times New Roman" w:hint="eastAsia"/>
                <w:kern w:val="2"/>
                <w:sz w:val="21"/>
                <w:szCs w:val="21"/>
              </w:rPr>
              <w:t xml:space="preserve">ICFDM Steering Committee Meeting </w:t>
            </w:r>
          </w:p>
        </w:tc>
      </w:tr>
      <w:tr w:rsidR="00961540" w:rsidRPr="00656042" w:rsidTr="0037775C">
        <w:trPr>
          <w:trHeight w:val="295"/>
          <w:jc w:val="center"/>
        </w:trPr>
        <w:tc>
          <w:tcPr>
            <w:tcW w:w="618" w:type="dxa"/>
            <w:vMerge w:val="restart"/>
            <w:vAlign w:val="center"/>
          </w:tcPr>
          <w:p w:rsidR="00961540" w:rsidRPr="00BE2B06" w:rsidRDefault="00961540" w:rsidP="0037775C">
            <w:pPr>
              <w:widowControl w:val="0"/>
              <w:spacing w:after="0" w:line="260" w:lineRule="exact"/>
              <w:ind w:leftChars="-47" w:left="-103" w:rightChars="-57" w:right="-125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Aug</w:t>
            </w:r>
          </w:p>
          <w:p w:rsidR="00961540" w:rsidRPr="00BE2B06" w:rsidRDefault="00961540" w:rsidP="0037775C">
            <w:pPr>
              <w:widowControl w:val="0"/>
              <w:spacing w:after="0" w:line="260" w:lineRule="exact"/>
              <w:ind w:leftChars="-47" w:left="-103" w:rightChars="-57" w:right="-125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 w:rsidR="00961540" w:rsidRPr="00BE2B06" w:rsidRDefault="00961540" w:rsidP="0037775C">
            <w:pPr>
              <w:widowControl w:val="0"/>
              <w:spacing w:line="26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0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8:30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-12:00</w:t>
            </w:r>
          </w:p>
        </w:tc>
        <w:tc>
          <w:tcPr>
            <w:tcW w:w="8131" w:type="dxa"/>
            <w:gridSpan w:val="8"/>
            <w:shd w:val="clear" w:color="auto" w:fill="auto"/>
            <w:vAlign w:val="center"/>
          </w:tcPr>
          <w:p w:rsidR="00961540" w:rsidRPr="00BE2B06" w:rsidRDefault="00961540" w:rsidP="0037775C">
            <w:pPr>
              <w:widowControl w:val="0"/>
              <w:spacing w:after="0" w:line="20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宋体" w:cs="Times New Roman"/>
                <w:kern w:val="2"/>
                <w:sz w:val="21"/>
                <w:szCs w:val="21"/>
              </w:rPr>
              <w:t>NSFC Funded Project Reports</w:t>
            </w:r>
            <w:r w:rsidRPr="00BE2B06">
              <w:rPr>
                <w:rFonts w:ascii="Times New Roman" w:eastAsia="宋体" w:hAnsi="宋体" w:cs="Times New Roman" w:hint="eastAsia"/>
                <w:kern w:val="2"/>
                <w:sz w:val="21"/>
                <w:szCs w:val="21"/>
              </w:rPr>
              <w:t xml:space="preserve"> /</w:t>
            </w:r>
            <w:r w:rsidRPr="00BE2B06">
              <w:rPr>
                <w:rFonts w:ascii="Times New Roman" w:eastAsia="宋体" w:hAnsi="宋体" w:cs="Times New Roman" w:hint="eastAsia"/>
                <w:kern w:val="2"/>
                <w:sz w:val="21"/>
                <w:szCs w:val="21"/>
              </w:rPr>
              <w:t>基金结题项目报告</w:t>
            </w:r>
            <w:r>
              <w:rPr>
                <w:rFonts w:ascii="Times New Roman" w:eastAsia="宋体" w:hAnsi="宋体" w:cs="Times New Roman" w:hint="eastAsia"/>
                <w:kern w:val="2"/>
                <w:sz w:val="21"/>
                <w:szCs w:val="21"/>
              </w:rPr>
              <w:t>-</w:t>
            </w:r>
            <w:r w:rsidRPr="00BE2B06">
              <w:rPr>
                <w:rFonts w:ascii="Times New Roman" w:eastAsia="宋体" w:hAnsi="宋体" w:cs="Times New Roman" w:hint="eastAsia"/>
                <w:kern w:val="2"/>
                <w:sz w:val="21"/>
                <w:szCs w:val="21"/>
              </w:rPr>
              <w:t>（</w:t>
            </w:r>
            <w:r>
              <w:rPr>
                <w:rFonts w:ascii="Times New Roman" w:eastAsia="宋体" w:hAnsi="宋体" w:cs="Times New Roman" w:hint="eastAsia"/>
                <w:kern w:val="2"/>
                <w:sz w:val="21"/>
                <w:szCs w:val="21"/>
              </w:rPr>
              <w:t>15+5</w:t>
            </w:r>
            <w:r w:rsidRPr="00BE2B06">
              <w:rPr>
                <w:rFonts w:ascii="Times New Roman" w:eastAsia="宋体" w:hAnsi="宋体" w:cs="Times New Roman" w:hint="eastAsia"/>
                <w:kern w:val="2"/>
                <w:sz w:val="21"/>
                <w:szCs w:val="21"/>
              </w:rPr>
              <w:t>分钟）</w:t>
            </w:r>
            <w:r>
              <w:rPr>
                <w:rFonts w:ascii="Times New Roman" w:eastAsia="宋体" w:hAnsi="宋体" w:cs="Times New Roman" w:hint="eastAsia"/>
                <w:kern w:val="2"/>
                <w:sz w:val="21"/>
                <w:szCs w:val="21"/>
              </w:rPr>
              <w:t>/</w:t>
            </w:r>
            <w:r>
              <w:rPr>
                <w:rFonts w:ascii="Times New Roman" w:eastAsia="宋体" w:hAnsi="宋体" w:cs="Times New Roman" w:hint="eastAsia"/>
                <w:kern w:val="2"/>
                <w:sz w:val="21"/>
                <w:szCs w:val="21"/>
              </w:rPr>
              <w:t>个，约</w:t>
            </w:r>
            <w:r>
              <w:rPr>
                <w:rFonts w:ascii="Times New Roman" w:eastAsia="宋体" w:hAnsi="宋体" w:cs="Times New Roman" w:hint="eastAsia"/>
                <w:kern w:val="2"/>
                <w:sz w:val="21"/>
                <w:szCs w:val="21"/>
              </w:rPr>
              <w:t>50</w:t>
            </w:r>
            <w:r>
              <w:rPr>
                <w:rFonts w:ascii="Times New Roman" w:eastAsia="宋体" w:hAnsi="宋体" w:cs="Times New Roman" w:hint="eastAsia"/>
                <w:kern w:val="2"/>
                <w:sz w:val="21"/>
                <w:szCs w:val="21"/>
              </w:rPr>
              <w:t>个</w:t>
            </w:r>
          </w:p>
        </w:tc>
      </w:tr>
      <w:tr w:rsidR="00961540" w:rsidRPr="00656042" w:rsidTr="0037775C">
        <w:trPr>
          <w:trHeight w:val="1996"/>
          <w:jc w:val="center"/>
        </w:trPr>
        <w:tc>
          <w:tcPr>
            <w:tcW w:w="618" w:type="dxa"/>
            <w:vMerge/>
          </w:tcPr>
          <w:p w:rsidR="00961540" w:rsidRPr="00BE2B06" w:rsidRDefault="00961540" w:rsidP="0037775C">
            <w:pPr>
              <w:widowControl w:val="0"/>
              <w:spacing w:after="0" w:line="26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961540" w:rsidRPr="00BE2B06" w:rsidRDefault="00961540" w:rsidP="0037775C">
            <w:pPr>
              <w:widowControl w:val="0"/>
              <w:spacing w:after="0" w:line="26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625" w:type="dxa"/>
            <w:shd w:val="clear" w:color="auto" w:fill="auto"/>
          </w:tcPr>
          <w:p w:rsidR="00961540" w:rsidRPr="00BE2B06" w:rsidRDefault="00961540" w:rsidP="0037775C">
            <w:pPr>
              <w:widowControl w:val="0"/>
              <w:spacing w:after="0" w:line="240" w:lineRule="exact"/>
              <w:ind w:leftChars="-45" w:left="-99" w:rightChars="-56" w:right="-123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Times New Roman" w:cs="Times New Roman"/>
                <w:b/>
                <w:kern w:val="2"/>
                <w:sz w:val="21"/>
                <w:szCs w:val="21"/>
              </w:rPr>
              <w:t xml:space="preserve">Session </w:t>
            </w:r>
            <w:r w:rsidRPr="00BE2B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1"/>
              </w:rPr>
              <w:t>1</w:t>
            </w:r>
          </w:p>
          <w:p w:rsidR="00961540" w:rsidRPr="00BE2B06" w:rsidRDefault="00961540" w:rsidP="0037775C">
            <w:pPr>
              <w:widowControl w:val="0"/>
              <w:spacing w:after="0" w:line="200" w:lineRule="exact"/>
              <w:ind w:leftChars="-45" w:left="-99" w:rightChars="-56" w:right="-123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Mechanism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s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 and 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R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oboti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c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s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; 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Mechanical 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S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urface and 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I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nterface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; Bionic design and manufacturing</w:t>
            </w:r>
          </w:p>
        </w:tc>
        <w:tc>
          <w:tcPr>
            <w:tcW w:w="1626" w:type="dxa"/>
            <w:gridSpan w:val="2"/>
            <w:shd w:val="clear" w:color="auto" w:fill="auto"/>
          </w:tcPr>
          <w:p w:rsidR="00961540" w:rsidRPr="00BE2B06" w:rsidRDefault="00961540" w:rsidP="0037775C">
            <w:pPr>
              <w:widowControl w:val="0"/>
              <w:spacing w:after="0" w:line="240" w:lineRule="exact"/>
              <w:ind w:leftChars="-45" w:left="-99" w:rightChars="-56" w:right="-123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Times New Roman" w:cs="Times New Roman"/>
                <w:b/>
                <w:kern w:val="2"/>
                <w:sz w:val="21"/>
                <w:szCs w:val="21"/>
              </w:rPr>
              <w:t xml:space="preserve">Session </w:t>
            </w:r>
            <w:r w:rsidRPr="00BE2B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1"/>
              </w:rPr>
              <w:t>2</w:t>
            </w:r>
          </w:p>
          <w:p w:rsidR="00961540" w:rsidRPr="00BE2B06" w:rsidRDefault="00961540" w:rsidP="0037775C">
            <w:pPr>
              <w:widowControl w:val="0"/>
              <w:spacing w:after="0" w:line="200" w:lineRule="exact"/>
              <w:ind w:leftChars="-45" w:left="-99" w:rightChars="-56" w:right="-123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Mechanical 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D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ynamics and 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C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ontrol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; 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Fault 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D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iagnosis and 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R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eliability</w:t>
            </w:r>
          </w:p>
        </w:tc>
        <w:tc>
          <w:tcPr>
            <w:tcW w:w="1673" w:type="dxa"/>
            <w:gridSpan w:val="2"/>
            <w:shd w:val="clear" w:color="auto" w:fill="auto"/>
          </w:tcPr>
          <w:p w:rsidR="00961540" w:rsidRPr="00BE2B06" w:rsidRDefault="00961540" w:rsidP="0037775C">
            <w:pPr>
              <w:widowControl w:val="0"/>
              <w:spacing w:after="0" w:line="240" w:lineRule="exact"/>
              <w:ind w:leftChars="-45" w:left="-99" w:rightChars="-56" w:right="-123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Times New Roman" w:cs="Times New Roman"/>
                <w:b/>
                <w:kern w:val="2"/>
                <w:sz w:val="21"/>
                <w:szCs w:val="21"/>
              </w:rPr>
              <w:t xml:space="preserve">Session </w:t>
            </w:r>
            <w:r w:rsidRPr="00BE2B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1"/>
              </w:rPr>
              <w:t>3</w:t>
            </w:r>
          </w:p>
          <w:p w:rsidR="00961540" w:rsidRPr="00BE2B06" w:rsidRDefault="00961540" w:rsidP="0037775C">
            <w:pPr>
              <w:widowControl w:val="0"/>
              <w:spacing w:after="0" w:line="200" w:lineRule="exact"/>
              <w:ind w:leftChars="-45" w:left="-99" w:rightChars="-56" w:right="-123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High 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P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erformance 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F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orming and 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M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anufacturing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; 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 Numerical 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C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ontrol 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T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echn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ology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 and 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E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quipment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s;  I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ntelligent 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M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anufacturing and 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M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anufacturing 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S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ystem</w:t>
            </w:r>
          </w:p>
        </w:tc>
        <w:tc>
          <w:tcPr>
            <w:tcW w:w="1579" w:type="dxa"/>
            <w:gridSpan w:val="2"/>
            <w:shd w:val="clear" w:color="auto" w:fill="auto"/>
          </w:tcPr>
          <w:p w:rsidR="00961540" w:rsidRPr="00BE2B06" w:rsidRDefault="00961540" w:rsidP="0037775C">
            <w:pPr>
              <w:widowControl w:val="0"/>
              <w:spacing w:after="0" w:line="240" w:lineRule="exact"/>
              <w:ind w:leftChars="-45" w:left="-99" w:rightChars="-56" w:right="-123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Times New Roman" w:cs="Times New Roman"/>
                <w:b/>
                <w:kern w:val="2"/>
                <w:sz w:val="21"/>
                <w:szCs w:val="21"/>
              </w:rPr>
              <w:t xml:space="preserve">Session </w:t>
            </w:r>
            <w:r w:rsidRPr="00BE2B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1"/>
              </w:rPr>
              <w:t>4</w:t>
            </w:r>
          </w:p>
          <w:p w:rsidR="00961540" w:rsidRPr="00BE2B06" w:rsidRDefault="00961540" w:rsidP="0003730C">
            <w:pPr>
              <w:widowControl w:val="0"/>
              <w:spacing w:beforeLines="20" w:after="0" w:line="160" w:lineRule="exact"/>
              <w:ind w:rightChars="-56" w:right="-123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Mechanical 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Measurement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; Micro/nano Manufacturing</w:t>
            </w:r>
          </w:p>
        </w:tc>
        <w:tc>
          <w:tcPr>
            <w:tcW w:w="1628" w:type="dxa"/>
            <w:shd w:val="clear" w:color="auto" w:fill="auto"/>
          </w:tcPr>
          <w:p w:rsidR="00961540" w:rsidRPr="00BE2B06" w:rsidRDefault="00961540" w:rsidP="0037775C">
            <w:pPr>
              <w:widowControl w:val="0"/>
              <w:spacing w:after="0" w:line="240" w:lineRule="exact"/>
              <w:ind w:leftChars="-45" w:left="-99" w:rightChars="-56" w:right="-123"/>
              <w:jc w:val="center"/>
              <w:rPr>
                <w:rFonts w:ascii="Times New Roman" w:eastAsia="宋体" w:hAnsi="Times New Roman" w:cs="Times New Roman"/>
                <w:b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Times New Roman" w:cs="Times New Roman"/>
                <w:b/>
                <w:kern w:val="2"/>
                <w:sz w:val="21"/>
                <w:szCs w:val="21"/>
              </w:rPr>
              <w:t xml:space="preserve">Session </w:t>
            </w:r>
            <w:r w:rsidRPr="00BE2B06">
              <w:rPr>
                <w:rFonts w:ascii="Times New Roman" w:eastAsia="宋体" w:hAnsi="Times New Roman" w:cs="Times New Roman" w:hint="eastAsia"/>
                <w:b/>
                <w:kern w:val="2"/>
                <w:sz w:val="21"/>
                <w:szCs w:val="21"/>
              </w:rPr>
              <w:t>5</w:t>
            </w:r>
          </w:p>
          <w:p w:rsidR="00961540" w:rsidRPr="00BE2B06" w:rsidRDefault="00961540" w:rsidP="0037775C">
            <w:pPr>
              <w:widowControl w:val="0"/>
              <w:spacing w:after="0" w:line="200" w:lineRule="exact"/>
              <w:ind w:leftChars="-45" w:left="-99" w:rightChars="-56" w:right="-123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Mechanism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s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 and 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R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oboti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c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s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 xml:space="preserve">; 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Mechanical 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S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 xml:space="preserve">urface and 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I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nterface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; Bionic design and manufacturing</w:t>
            </w:r>
          </w:p>
        </w:tc>
      </w:tr>
      <w:tr w:rsidR="00961540" w:rsidRPr="00656042" w:rsidTr="0037775C">
        <w:trPr>
          <w:trHeight w:val="295"/>
          <w:jc w:val="center"/>
        </w:trPr>
        <w:tc>
          <w:tcPr>
            <w:tcW w:w="618" w:type="dxa"/>
            <w:vMerge/>
          </w:tcPr>
          <w:p w:rsidR="00961540" w:rsidRPr="00BE2B06" w:rsidRDefault="00961540" w:rsidP="0037775C">
            <w:pPr>
              <w:widowControl w:val="0"/>
              <w:spacing w:after="0" w:line="26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961540" w:rsidRPr="00BE2B06" w:rsidRDefault="00961540" w:rsidP="0037775C">
            <w:pPr>
              <w:widowControl w:val="0"/>
              <w:snapToGrid w:val="0"/>
              <w:spacing w:after="0" w:line="26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0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8:30-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10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: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  <w:tc>
          <w:tcPr>
            <w:tcW w:w="8131" w:type="dxa"/>
            <w:gridSpan w:val="8"/>
            <w:vAlign w:val="center"/>
          </w:tcPr>
          <w:p w:rsidR="00961540" w:rsidRPr="00BE2B06" w:rsidRDefault="00961540" w:rsidP="0037775C">
            <w:pPr>
              <w:widowControl w:val="0"/>
              <w:snapToGrid w:val="0"/>
              <w:spacing w:after="0" w:line="260" w:lineRule="exact"/>
              <w:jc w:val="both"/>
              <w:rPr>
                <w:rFonts w:ascii="Times New Roman" w:eastAsia="宋体" w:hAnsi="宋体" w:cs="Times New Roman"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宋体" w:cs="Times New Roman"/>
                <w:kern w:val="2"/>
                <w:sz w:val="21"/>
                <w:szCs w:val="21"/>
              </w:rPr>
              <w:t>NSFC Funded Project Reports</w:t>
            </w:r>
            <w:r w:rsidRPr="00BE2B06">
              <w:rPr>
                <w:rFonts w:ascii="Times New Roman" w:eastAsia="宋体" w:hAnsi="宋体" w:cs="Times New Roman" w:hint="eastAsia"/>
                <w:kern w:val="2"/>
                <w:sz w:val="21"/>
                <w:szCs w:val="21"/>
              </w:rPr>
              <w:t xml:space="preserve"> /</w:t>
            </w:r>
            <w:r w:rsidRPr="00BE2B06">
              <w:rPr>
                <w:rFonts w:ascii="Times New Roman" w:eastAsia="宋体" w:hAnsi="宋体" w:cs="Times New Roman" w:hint="eastAsia"/>
                <w:kern w:val="2"/>
                <w:sz w:val="21"/>
                <w:szCs w:val="21"/>
              </w:rPr>
              <w:t>基金结题项目报告</w:t>
            </w:r>
          </w:p>
        </w:tc>
      </w:tr>
      <w:tr w:rsidR="00961540" w:rsidRPr="00656042" w:rsidTr="0037775C">
        <w:trPr>
          <w:trHeight w:val="295"/>
          <w:jc w:val="center"/>
        </w:trPr>
        <w:tc>
          <w:tcPr>
            <w:tcW w:w="618" w:type="dxa"/>
            <w:vMerge/>
          </w:tcPr>
          <w:p w:rsidR="00961540" w:rsidRPr="00BE2B06" w:rsidRDefault="00961540" w:rsidP="0037775C">
            <w:pPr>
              <w:widowControl w:val="0"/>
              <w:spacing w:after="0" w:line="26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961540" w:rsidRPr="00BE2B06" w:rsidRDefault="00961540" w:rsidP="0037775C">
            <w:pPr>
              <w:widowControl w:val="0"/>
              <w:snapToGrid w:val="0"/>
              <w:spacing w:after="0" w:line="26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10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: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30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-10: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40</w:t>
            </w:r>
          </w:p>
        </w:tc>
        <w:tc>
          <w:tcPr>
            <w:tcW w:w="8131" w:type="dxa"/>
            <w:gridSpan w:val="8"/>
            <w:vAlign w:val="center"/>
          </w:tcPr>
          <w:p w:rsidR="00961540" w:rsidRPr="00BE2B06" w:rsidRDefault="00961540" w:rsidP="0037775C">
            <w:pPr>
              <w:widowControl w:val="0"/>
              <w:snapToGrid w:val="0"/>
              <w:spacing w:after="0" w:line="260" w:lineRule="exact"/>
              <w:jc w:val="center"/>
              <w:rPr>
                <w:rFonts w:ascii="Times New Roman" w:eastAsia="宋体" w:hAnsi="宋体" w:cs="Times New Roman"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Verdana" w:cs="Times New Roman"/>
                <w:kern w:val="2"/>
                <w:sz w:val="21"/>
                <w:szCs w:val="21"/>
              </w:rPr>
              <w:t>C</w:t>
            </w:r>
            <w:r w:rsidRPr="00BE2B06">
              <w:rPr>
                <w:rFonts w:ascii="Times New Roman" w:eastAsia="宋体" w:hAnsi="Verdana" w:cs="Times New Roman" w:hint="eastAsia"/>
                <w:kern w:val="2"/>
                <w:sz w:val="21"/>
                <w:szCs w:val="21"/>
              </w:rPr>
              <w:t>offee Break</w:t>
            </w:r>
            <w:r w:rsidRPr="00BE2B06">
              <w:rPr>
                <w:rFonts w:ascii="Times New Roman" w:eastAsia="宋体" w:hAnsi="宋体" w:cs="Times New Roman" w:hint="eastAsia"/>
                <w:kern w:val="2"/>
                <w:sz w:val="21"/>
                <w:szCs w:val="21"/>
              </w:rPr>
              <w:t xml:space="preserve"> /</w:t>
            </w:r>
            <w:r w:rsidRPr="00BE2B06">
              <w:rPr>
                <w:rFonts w:ascii="Times New Roman" w:eastAsia="宋体" w:hAnsi="宋体" w:cs="Times New Roman" w:hint="eastAsia"/>
                <w:kern w:val="2"/>
                <w:sz w:val="21"/>
                <w:szCs w:val="21"/>
              </w:rPr>
              <w:t>茶歇</w:t>
            </w:r>
          </w:p>
        </w:tc>
      </w:tr>
      <w:tr w:rsidR="00961540" w:rsidRPr="00656042" w:rsidTr="0037775C">
        <w:trPr>
          <w:trHeight w:val="295"/>
          <w:jc w:val="center"/>
        </w:trPr>
        <w:tc>
          <w:tcPr>
            <w:tcW w:w="618" w:type="dxa"/>
            <w:vMerge/>
          </w:tcPr>
          <w:p w:rsidR="00961540" w:rsidRPr="00BE2B06" w:rsidRDefault="00961540" w:rsidP="0037775C">
            <w:pPr>
              <w:widowControl w:val="0"/>
              <w:spacing w:after="0" w:line="26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961540" w:rsidRPr="00BE2B06" w:rsidRDefault="00961540" w:rsidP="0037775C">
            <w:pPr>
              <w:widowControl w:val="0"/>
              <w:spacing w:after="0" w:line="26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10: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40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-1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2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: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00</w:t>
            </w:r>
          </w:p>
        </w:tc>
        <w:tc>
          <w:tcPr>
            <w:tcW w:w="8131" w:type="dxa"/>
            <w:gridSpan w:val="8"/>
            <w:shd w:val="clear" w:color="auto" w:fill="auto"/>
            <w:vAlign w:val="center"/>
          </w:tcPr>
          <w:p w:rsidR="00961540" w:rsidRPr="00BE2B06" w:rsidRDefault="00961540" w:rsidP="0037775C">
            <w:pPr>
              <w:widowControl w:val="0"/>
              <w:spacing w:after="0" w:line="260" w:lineRule="exact"/>
              <w:jc w:val="both"/>
              <w:rPr>
                <w:rFonts w:ascii="Verdana" w:eastAsia="宋体" w:hAnsi="Verdana" w:cs="Times New Roman"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宋体" w:cs="Times New Roman"/>
                <w:kern w:val="2"/>
                <w:sz w:val="21"/>
                <w:szCs w:val="21"/>
              </w:rPr>
              <w:t>NSFC Funded Project Reports</w:t>
            </w:r>
            <w:r w:rsidRPr="00BE2B06">
              <w:rPr>
                <w:rFonts w:ascii="Times New Roman" w:eastAsia="宋体" w:hAnsi="宋体" w:cs="Times New Roman" w:hint="eastAsia"/>
                <w:kern w:val="2"/>
                <w:sz w:val="21"/>
                <w:szCs w:val="21"/>
              </w:rPr>
              <w:t xml:space="preserve"> /</w:t>
            </w:r>
            <w:r w:rsidRPr="00BE2B06">
              <w:rPr>
                <w:rFonts w:ascii="Times New Roman" w:eastAsia="宋体" w:hAnsi="宋体" w:cs="Times New Roman" w:hint="eastAsia"/>
                <w:kern w:val="2"/>
                <w:sz w:val="21"/>
                <w:szCs w:val="21"/>
              </w:rPr>
              <w:t>基金结题项目报告</w:t>
            </w:r>
          </w:p>
        </w:tc>
      </w:tr>
      <w:tr w:rsidR="00961540" w:rsidRPr="00656042" w:rsidTr="0037775C">
        <w:trPr>
          <w:trHeight w:val="295"/>
          <w:jc w:val="center"/>
        </w:trPr>
        <w:tc>
          <w:tcPr>
            <w:tcW w:w="618" w:type="dxa"/>
            <w:vMerge/>
          </w:tcPr>
          <w:p w:rsidR="00961540" w:rsidRPr="00BE2B06" w:rsidRDefault="00961540" w:rsidP="0037775C">
            <w:pPr>
              <w:widowControl w:val="0"/>
              <w:spacing w:after="0" w:line="26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961540" w:rsidRPr="00BE2B06" w:rsidRDefault="00961540" w:rsidP="0037775C">
            <w:pPr>
              <w:widowControl w:val="0"/>
              <w:spacing w:after="0" w:line="26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12:00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-13:30</w:t>
            </w:r>
          </w:p>
        </w:tc>
        <w:tc>
          <w:tcPr>
            <w:tcW w:w="8131" w:type="dxa"/>
            <w:gridSpan w:val="8"/>
            <w:shd w:val="clear" w:color="auto" w:fill="auto"/>
            <w:vAlign w:val="center"/>
          </w:tcPr>
          <w:p w:rsidR="00961540" w:rsidRPr="00BE2B06" w:rsidRDefault="00961540" w:rsidP="0037775C">
            <w:pPr>
              <w:widowControl w:val="0"/>
              <w:spacing w:after="0" w:line="260" w:lineRule="exact"/>
              <w:jc w:val="center"/>
              <w:rPr>
                <w:rFonts w:ascii="宋体" w:eastAsia="宋体" w:hAnsi="宋体" w:cs="Times New Roman"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宋体" w:cs="Times New Roman" w:hint="eastAsia"/>
                <w:kern w:val="2"/>
                <w:sz w:val="21"/>
                <w:szCs w:val="21"/>
              </w:rPr>
              <w:t>Lunch /</w:t>
            </w:r>
            <w:r w:rsidRPr="00BE2B06">
              <w:rPr>
                <w:rFonts w:ascii="Times New Roman" w:eastAsia="宋体" w:hAnsi="宋体" w:cs="Times New Roman" w:hint="eastAsia"/>
                <w:kern w:val="2"/>
                <w:sz w:val="21"/>
                <w:szCs w:val="21"/>
              </w:rPr>
              <w:t>午餐</w:t>
            </w:r>
          </w:p>
        </w:tc>
      </w:tr>
      <w:tr w:rsidR="00961540" w:rsidRPr="00656042" w:rsidTr="0037775C">
        <w:trPr>
          <w:trHeight w:val="295"/>
          <w:jc w:val="center"/>
        </w:trPr>
        <w:tc>
          <w:tcPr>
            <w:tcW w:w="618" w:type="dxa"/>
            <w:vMerge/>
          </w:tcPr>
          <w:p w:rsidR="00961540" w:rsidRPr="00BE2B06" w:rsidRDefault="00961540" w:rsidP="0037775C">
            <w:pPr>
              <w:widowControl w:val="0"/>
              <w:spacing w:after="0" w:line="26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961540" w:rsidRPr="00BE2B06" w:rsidRDefault="00961540" w:rsidP="0037775C">
            <w:pPr>
              <w:widowControl w:val="0"/>
              <w:spacing w:after="0" w:line="26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1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3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: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3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0-1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6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: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3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0</w:t>
            </w:r>
          </w:p>
        </w:tc>
        <w:tc>
          <w:tcPr>
            <w:tcW w:w="8131" w:type="dxa"/>
            <w:gridSpan w:val="8"/>
            <w:shd w:val="clear" w:color="auto" w:fill="auto"/>
            <w:vAlign w:val="center"/>
          </w:tcPr>
          <w:p w:rsidR="00961540" w:rsidRPr="00BE2B06" w:rsidRDefault="00961540" w:rsidP="0037775C">
            <w:pPr>
              <w:widowControl w:val="0"/>
              <w:spacing w:after="0" w:line="260" w:lineRule="exact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宋体" w:cs="Times New Roman" w:hint="eastAsia"/>
                <w:kern w:val="2"/>
                <w:sz w:val="21"/>
                <w:szCs w:val="21"/>
              </w:rPr>
              <w:t>Oral Presentation of Papers /</w:t>
            </w:r>
            <w:r w:rsidRPr="00BE2B06">
              <w:rPr>
                <w:rFonts w:ascii="Times New Roman" w:eastAsia="宋体" w:hAnsi="宋体" w:cs="Times New Roman" w:hint="eastAsia"/>
                <w:kern w:val="2"/>
                <w:sz w:val="21"/>
                <w:szCs w:val="21"/>
              </w:rPr>
              <w:t>会议论文口头报告</w:t>
            </w:r>
            <w:r>
              <w:rPr>
                <w:rFonts w:ascii="Times New Roman" w:eastAsia="宋体" w:hAnsi="宋体" w:cs="Times New Roman" w:hint="eastAsia"/>
                <w:kern w:val="2"/>
                <w:sz w:val="21"/>
                <w:szCs w:val="21"/>
              </w:rPr>
              <w:t>-</w:t>
            </w:r>
            <w:r>
              <w:rPr>
                <w:rFonts w:ascii="Times New Roman" w:eastAsia="宋体" w:hAnsi="宋体" w:cs="Times New Roman" w:hint="eastAsia"/>
                <w:kern w:val="2"/>
                <w:sz w:val="21"/>
                <w:szCs w:val="21"/>
              </w:rPr>
              <w:t>视征文情况定（约</w:t>
            </w:r>
            <w:r>
              <w:rPr>
                <w:rFonts w:ascii="Times New Roman" w:eastAsia="宋体" w:hAnsi="宋体" w:cs="Times New Roman" w:hint="eastAsia"/>
                <w:kern w:val="2"/>
                <w:sz w:val="21"/>
                <w:szCs w:val="21"/>
              </w:rPr>
              <w:t>50</w:t>
            </w:r>
            <w:r>
              <w:rPr>
                <w:rFonts w:ascii="Times New Roman" w:eastAsia="宋体" w:hAnsi="宋体" w:cs="Times New Roman" w:hint="eastAsia"/>
                <w:kern w:val="2"/>
                <w:sz w:val="21"/>
                <w:szCs w:val="21"/>
              </w:rPr>
              <w:t>篇）</w:t>
            </w:r>
          </w:p>
        </w:tc>
      </w:tr>
      <w:tr w:rsidR="00961540" w:rsidRPr="00656042" w:rsidTr="0037775C">
        <w:trPr>
          <w:trHeight w:val="295"/>
          <w:jc w:val="center"/>
        </w:trPr>
        <w:tc>
          <w:tcPr>
            <w:tcW w:w="618" w:type="dxa"/>
            <w:vMerge/>
          </w:tcPr>
          <w:p w:rsidR="00961540" w:rsidRPr="00BE2B06" w:rsidRDefault="00961540" w:rsidP="0037775C">
            <w:pPr>
              <w:widowControl w:val="0"/>
              <w:spacing w:after="0" w:line="260" w:lineRule="exact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1267" w:type="dxa"/>
            <w:shd w:val="clear" w:color="auto" w:fill="DBE5F1"/>
            <w:vAlign w:val="center"/>
          </w:tcPr>
          <w:p w:rsidR="00961540" w:rsidRPr="00BE2B06" w:rsidRDefault="00961540" w:rsidP="0037775C">
            <w:pPr>
              <w:widowControl w:val="0"/>
              <w:spacing w:after="0" w:line="260" w:lineRule="exact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17: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3</w:t>
            </w:r>
            <w:r w:rsidRPr="00BE2B06"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  <w:t>0</w:t>
            </w: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-20:00</w:t>
            </w:r>
          </w:p>
        </w:tc>
        <w:tc>
          <w:tcPr>
            <w:tcW w:w="8131" w:type="dxa"/>
            <w:gridSpan w:val="8"/>
            <w:shd w:val="clear" w:color="auto" w:fill="DBE5F1"/>
            <w:vAlign w:val="center"/>
          </w:tcPr>
          <w:p w:rsidR="00961540" w:rsidRPr="00BE2B06" w:rsidRDefault="00961540" w:rsidP="0037775C">
            <w:pPr>
              <w:widowControl w:val="0"/>
              <w:spacing w:after="0" w:line="260" w:lineRule="exact"/>
              <w:jc w:val="both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 w:rsidRPr="00BE2B06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Dinner /</w:t>
            </w:r>
            <w:r w:rsidRPr="00E13498"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晚餐</w:t>
            </w:r>
          </w:p>
        </w:tc>
      </w:tr>
    </w:tbl>
    <w:p w:rsidR="00BC5C55" w:rsidRPr="00961540" w:rsidRDefault="00BC5C55">
      <w:pPr>
        <w:rPr>
          <w:rFonts w:ascii="Times New Roman" w:eastAsia="黑体" w:hAnsi="Times New Roman" w:cs="Times New Roman"/>
          <w:kern w:val="2"/>
          <w:sz w:val="28"/>
          <w:szCs w:val="28"/>
        </w:rPr>
      </w:pPr>
    </w:p>
    <w:sectPr w:rsidR="00BC5C55" w:rsidRPr="00961540" w:rsidSect="00BC5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C78" w:rsidRDefault="00924C78" w:rsidP="0030666C">
      <w:pPr>
        <w:spacing w:after="0" w:line="240" w:lineRule="auto"/>
      </w:pPr>
      <w:r>
        <w:separator/>
      </w:r>
    </w:p>
  </w:endnote>
  <w:endnote w:type="continuationSeparator" w:id="1">
    <w:p w:rsidR="00924C78" w:rsidRDefault="00924C78" w:rsidP="00306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C78" w:rsidRDefault="00924C78" w:rsidP="0030666C">
      <w:pPr>
        <w:spacing w:after="0" w:line="240" w:lineRule="auto"/>
      </w:pPr>
      <w:r>
        <w:separator/>
      </w:r>
    </w:p>
  </w:footnote>
  <w:footnote w:type="continuationSeparator" w:id="1">
    <w:p w:rsidR="00924C78" w:rsidRDefault="00924C78" w:rsidP="003066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1540"/>
    <w:rsid w:val="0003730C"/>
    <w:rsid w:val="000A0399"/>
    <w:rsid w:val="000A6B17"/>
    <w:rsid w:val="0030666C"/>
    <w:rsid w:val="004613D8"/>
    <w:rsid w:val="004617CB"/>
    <w:rsid w:val="00663CF6"/>
    <w:rsid w:val="00924C78"/>
    <w:rsid w:val="00961540"/>
    <w:rsid w:val="009F1B7A"/>
    <w:rsid w:val="009F786B"/>
    <w:rsid w:val="00BC5C55"/>
    <w:rsid w:val="00C4033E"/>
    <w:rsid w:val="00D3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40"/>
    <w:pPr>
      <w:spacing w:after="200" w:line="276" w:lineRule="auto"/>
    </w:pPr>
    <w:rPr>
      <w:kern w:val="0"/>
      <w:sz w:val="22"/>
    </w:rPr>
  </w:style>
  <w:style w:type="paragraph" w:styleId="1">
    <w:name w:val="heading 1"/>
    <w:basedOn w:val="a"/>
    <w:next w:val="a"/>
    <w:link w:val="1Char"/>
    <w:uiPriority w:val="9"/>
    <w:qFormat/>
    <w:rsid w:val="009615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61540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306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666C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666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666C"/>
    <w:rPr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2016-03-31T10:12:00Z</dcterms:created>
  <dcterms:modified xsi:type="dcterms:W3CDTF">2016-03-31T10:14:00Z</dcterms:modified>
</cp:coreProperties>
</file>